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33AB4" w14:textId="77777777" w:rsidR="0014332A" w:rsidRPr="00F1454C" w:rsidRDefault="0014332A" w:rsidP="00DF208E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33"/>
          <w:szCs w:val="33"/>
        </w:rPr>
      </w:pPr>
      <w:r w:rsidRPr="00F1454C">
        <w:rPr>
          <w:rFonts w:ascii="Times New Roman" w:eastAsia="標楷體" w:hAnsi="Times New Roman" w:cs="Times New Roman"/>
          <w:kern w:val="0"/>
          <w:sz w:val="33"/>
          <w:szCs w:val="33"/>
        </w:rPr>
        <w:t>國立成功大學系統及船舶機電工程學系研究生抵免學分規則</w:t>
      </w:r>
    </w:p>
    <w:p w14:paraId="453FE3F5" w14:textId="77777777" w:rsidR="00431398" w:rsidRPr="00F1454C" w:rsidRDefault="00431398" w:rsidP="0043139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F1454C">
        <w:rPr>
          <w:rFonts w:ascii="Times New Roman" w:eastAsia="標楷體" w:hAnsi="Times New Roman" w:cs="Times New Roman"/>
          <w:kern w:val="0"/>
          <w:sz w:val="16"/>
          <w:szCs w:val="16"/>
        </w:rPr>
        <w:t>一一二學年度第二學期第一次學術委員會通過</w:t>
      </w:r>
      <w:r w:rsidRPr="00F1454C">
        <w:rPr>
          <w:rFonts w:ascii="Times New Roman" w:eastAsia="標楷體" w:hAnsi="Times New Roman" w:cs="Times New Roman"/>
          <w:kern w:val="0"/>
          <w:sz w:val="16"/>
          <w:szCs w:val="16"/>
        </w:rPr>
        <w:t>(113.02.27)</w:t>
      </w:r>
    </w:p>
    <w:p w14:paraId="3F18FC4E" w14:textId="694AC96E" w:rsidR="002874F9" w:rsidRPr="00F1454C" w:rsidRDefault="00431398" w:rsidP="0043139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F1454C">
        <w:rPr>
          <w:rFonts w:ascii="Times New Roman" w:eastAsia="標楷體" w:hAnsi="Times New Roman" w:cs="Times New Roman"/>
          <w:kern w:val="0"/>
          <w:sz w:val="16"/>
          <w:szCs w:val="16"/>
        </w:rPr>
        <w:t>一一二學年度第二學期第一次系務會議通過</w:t>
      </w:r>
      <w:r w:rsidRPr="00F1454C">
        <w:rPr>
          <w:rFonts w:ascii="Times New Roman" w:eastAsia="標楷體" w:hAnsi="Times New Roman" w:cs="Times New Roman"/>
          <w:kern w:val="0"/>
          <w:sz w:val="16"/>
          <w:szCs w:val="16"/>
        </w:rPr>
        <w:t>(113.03.18)</w:t>
      </w:r>
    </w:p>
    <w:p w14:paraId="751E6C68" w14:textId="389BE94C" w:rsidR="00F1454C" w:rsidRPr="00F1454C" w:rsidRDefault="00F1454C" w:rsidP="0043139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F1454C">
        <w:rPr>
          <w:rFonts w:ascii="Times New Roman" w:eastAsia="標楷體" w:hAnsi="Times New Roman" w:cs="Times New Roman"/>
          <w:kern w:val="0"/>
          <w:sz w:val="16"/>
          <w:szCs w:val="16"/>
        </w:rPr>
        <w:t>一一三學年度第一學期第一次系務會議通過</w:t>
      </w:r>
      <w:r w:rsidRPr="00F1454C">
        <w:rPr>
          <w:rFonts w:ascii="Times New Roman" w:eastAsia="標楷體" w:hAnsi="Times New Roman" w:cs="Times New Roman"/>
          <w:kern w:val="0"/>
          <w:sz w:val="16"/>
          <w:szCs w:val="16"/>
        </w:rPr>
        <w:t>(113.09.30)</w:t>
      </w:r>
    </w:p>
    <w:p w14:paraId="3C940F0F" w14:textId="77777777" w:rsidR="0014332A" w:rsidRPr="00F1454C" w:rsidRDefault="0014332A" w:rsidP="00D05B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一、本規則依據「國立成功大學學生抵免學分辦法」訂定之。</w:t>
      </w:r>
    </w:p>
    <w:p w14:paraId="17127A4F" w14:textId="77777777" w:rsidR="0014332A" w:rsidRPr="00F1454C" w:rsidRDefault="0014332A" w:rsidP="00D05B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二、</w:t>
      </w:r>
      <w:r w:rsidR="007164B0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已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計入畢業學分</w:t>
      </w:r>
      <w:r w:rsidR="00DF208E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之科目不可抵免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。</w:t>
      </w:r>
    </w:p>
    <w:p w14:paraId="3AEAE398" w14:textId="77777777" w:rsidR="0014332A" w:rsidRPr="00F1454C" w:rsidRDefault="0014332A" w:rsidP="00D05B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三、</w:t>
      </w:r>
      <w:r w:rsidR="00975F63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該科目以開設在大碩班合開、碩班及碩博課程為</w:t>
      </w:r>
      <w:r w:rsidR="00975F63" w:rsidRPr="00B96885">
        <w:rPr>
          <w:rFonts w:ascii="Times New Roman" w:eastAsia="標楷體" w:hAnsi="Times New Roman" w:cs="Times New Roman"/>
          <w:kern w:val="0"/>
          <w:sz w:val="27"/>
          <w:szCs w:val="27"/>
        </w:rPr>
        <w:t>限</w:t>
      </w:r>
      <w:r w:rsidR="00286965" w:rsidRPr="00B96885">
        <w:rPr>
          <w:rFonts w:ascii="Times New Roman" w:eastAsia="標楷體" w:hAnsi="Times New Roman" w:cs="Times New Roman"/>
          <w:kern w:val="0"/>
          <w:sz w:val="27"/>
          <w:szCs w:val="27"/>
        </w:rPr>
        <w:t>，</w:t>
      </w:r>
      <w:r w:rsidR="00975F63" w:rsidRPr="00B96885">
        <w:rPr>
          <w:rFonts w:ascii="Times New Roman" w:eastAsia="標楷體" w:hAnsi="Times New Roman" w:cs="Times New Roman"/>
          <w:kern w:val="0"/>
          <w:sz w:val="27"/>
          <w:szCs w:val="27"/>
        </w:rPr>
        <w:t>且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科目成績應達</w:t>
      </w:r>
      <w:r w:rsidR="00975F63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七</w:t>
      </w:r>
      <w:r w:rsidR="00FD1EAC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十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分以上。</w:t>
      </w:r>
    </w:p>
    <w:p w14:paraId="602A0F37" w14:textId="77777777" w:rsidR="0014332A" w:rsidRPr="00F1454C" w:rsidRDefault="0014332A" w:rsidP="00D05B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四、</w:t>
      </w:r>
      <w:r w:rsidR="00CE549B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依入學身份抵免學分數：</w:t>
      </w:r>
    </w:p>
    <w:p w14:paraId="48969862" w14:textId="77777777" w:rsidR="00CE549B" w:rsidRPr="00F1454C" w:rsidRDefault="0014332A" w:rsidP="00D05B7A">
      <w:pPr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1. </w:t>
      </w:r>
      <w:r w:rsidR="00CE549B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碩士生：</w:t>
      </w:r>
    </w:p>
    <w:p w14:paraId="5460B48D" w14:textId="77777777" w:rsidR="00CE549B" w:rsidRPr="00F1454C" w:rsidRDefault="00CE549B" w:rsidP="00D05B7A">
      <w:pPr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  (1)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本系畢業生最多抵免二十四學分。</w:t>
      </w:r>
      <w:bookmarkStart w:id="0" w:name="_GoBack"/>
      <w:bookmarkEnd w:id="0"/>
    </w:p>
    <w:p w14:paraId="1CFB73F8" w14:textId="77777777" w:rsidR="0014332A" w:rsidRPr="00F1454C" w:rsidRDefault="00CE549B" w:rsidP="00CE549B">
      <w:pPr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  (2)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非本系畢業生最多抵免六學分。</w:t>
      </w:r>
    </w:p>
    <w:p w14:paraId="759CB666" w14:textId="77777777" w:rsidR="0014332A" w:rsidRPr="00F1454C" w:rsidRDefault="00900D7F" w:rsidP="00D05B7A">
      <w:pPr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2</w:t>
      </w:r>
      <w:r w:rsidR="0014332A" w:rsidRPr="00F1454C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. </w:t>
      </w:r>
      <w:r w:rsidR="00CE549B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博士生：</w:t>
      </w:r>
    </w:p>
    <w:p w14:paraId="180E67EF" w14:textId="77777777" w:rsidR="00290481" w:rsidRPr="00F1454C" w:rsidRDefault="00CE549B" w:rsidP="00290481">
      <w:pPr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  </w:t>
      </w:r>
      <w:r w:rsidR="00290481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(1)</w:t>
      </w:r>
      <w:r w:rsidR="00290481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本系畢業生</w:t>
      </w:r>
      <w:r w:rsidR="00E95FCD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抵免課程僅限碩博課程，</w:t>
      </w:r>
      <w:r w:rsidR="00290481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最多抵免十八學分。</w:t>
      </w:r>
    </w:p>
    <w:p w14:paraId="7BB5FF7B" w14:textId="5051D6E9" w:rsidR="00CE549B" w:rsidRPr="00F1454C" w:rsidRDefault="00290481" w:rsidP="00290481">
      <w:pPr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  (2)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非本系畢業生</w:t>
      </w:r>
      <w:r w:rsidR="00C16333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抵免課程僅限碩博課程，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最多抵免六學分。</w:t>
      </w:r>
    </w:p>
    <w:p w14:paraId="792BAB7D" w14:textId="1B5EDFB6" w:rsidR="00F1454C" w:rsidRPr="00F1454C" w:rsidRDefault="00F1454C" w:rsidP="00F1454C">
      <w:pPr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  (3)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逾修業年限被退學之博士生再次錄取，其原先於本系博士班就讀期間所通過</w:t>
      </w:r>
    </w:p>
    <w:p w14:paraId="6EAE7B5D" w14:textId="1AADFA8E" w:rsidR="00F1454C" w:rsidRPr="00F1454C" w:rsidRDefault="00F1454C" w:rsidP="00F1454C">
      <w:pPr>
        <w:autoSpaceDE w:val="0"/>
        <w:autoSpaceDN w:val="0"/>
        <w:adjustRightInd w:val="0"/>
        <w:spacing w:line="360" w:lineRule="auto"/>
        <w:ind w:left="48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 xml:space="preserve">     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的資格考及專題討論皆予承認。惟在學期間內至少修習一門有學分數之科目。</w:t>
      </w:r>
    </w:p>
    <w:p w14:paraId="101712B7" w14:textId="77777777" w:rsidR="005B4638" w:rsidRPr="00F1454C" w:rsidRDefault="00E95FCD" w:rsidP="005B463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五</w:t>
      </w:r>
      <w:r w:rsidR="0014332A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、依「國立成功大學學生抵免學分辦法」</w:t>
      </w:r>
      <w:r w:rsidR="00A2168F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辦理學分抵免之</w:t>
      </w:r>
      <w:r w:rsidR="0014332A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規定期限內</w:t>
      </w:r>
      <w:r w:rsidR="00A2168F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，</w:t>
      </w:r>
      <w:r w:rsidR="0014332A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填寫本系研究</w:t>
      </w:r>
    </w:p>
    <w:p w14:paraId="6035A1DD" w14:textId="77777777" w:rsidR="0014332A" w:rsidRPr="00F1454C" w:rsidRDefault="0014332A" w:rsidP="005B4638">
      <w:pPr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生抵免</w:t>
      </w:r>
      <w:r w:rsidR="00C16333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學分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申請表</w:t>
      </w:r>
      <w:r w:rsidR="00A2168F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、</w:t>
      </w:r>
      <w:r w:rsidR="00900D7F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檢附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歷年成績單正本</w:t>
      </w:r>
      <w:r w:rsidR="00A2168F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及</w:t>
      </w:r>
      <w:r w:rsidR="00CE549B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已修讀課程</w:t>
      </w:r>
      <w:r w:rsidR="00A2168F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之課程大綱</w:t>
      </w: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提出申請。</w:t>
      </w:r>
    </w:p>
    <w:p w14:paraId="048F7BA6" w14:textId="77777777" w:rsidR="005B4638" w:rsidRPr="00F1454C" w:rsidRDefault="00E95FCD" w:rsidP="005B463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六</w:t>
      </w:r>
      <w:r w:rsidR="00900D7F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、</w:t>
      </w:r>
      <w:r w:rsidR="00CE549B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學生應於</w:t>
      </w:r>
      <w:r w:rsidR="00E548AC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當學期開學日（以行事曆為準）截止起一週內向</w:t>
      </w:r>
      <w:r w:rsidR="00480447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本系</w:t>
      </w:r>
      <w:r w:rsidR="00E548AC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提出申請；逾期者視</w:t>
      </w:r>
    </w:p>
    <w:p w14:paraId="0F87330C" w14:textId="77777777" w:rsidR="00E548AC" w:rsidRPr="00F1454C" w:rsidRDefault="00E548AC" w:rsidP="005B4638">
      <w:pPr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為自動放棄。</w:t>
      </w:r>
    </w:p>
    <w:p w14:paraId="50BE1F7C" w14:textId="77777777" w:rsidR="0014332A" w:rsidRPr="00F1454C" w:rsidRDefault="00E95FCD" w:rsidP="00D05B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標楷體" w:hAnsi="Times New Roman" w:cs="Times New Roman"/>
          <w:kern w:val="0"/>
          <w:sz w:val="27"/>
          <w:szCs w:val="27"/>
        </w:rPr>
      </w:pPr>
      <w:r w:rsidRPr="00F1454C">
        <w:rPr>
          <w:rFonts w:ascii="Times New Roman" w:eastAsia="標楷體" w:hAnsi="Times New Roman" w:cs="Times New Roman"/>
          <w:kern w:val="0"/>
          <w:sz w:val="27"/>
          <w:szCs w:val="27"/>
        </w:rPr>
        <w:t>七</w:t>
      </w:r>
      <w:r w:rsidR="0014332A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、本規則經</w:t>
      </w:r>
      <w:r w:rsidR="00900D7F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學術</w:t>
      </w:r>
      <w:r w:rsidR="0014332A" w:rsidRPr="00F1454C">
        <w:rPr>
          <w:rFonts w:ascii="Times New Roman" w:eastAsia="標楷體" w:hAnsi="Times New Roman" w:cs="Times New Roman"/>
          <w:kern w:val="0"/>
          <w:sz w:val="27"/>
          <w:szCs w:val="27"/>
        </w:rPr>
        <w:t>委員會議及系務會議通過後施行，修正時亦同。</w:t>
      </w:r>
    </w:p>
    <w:p w14:paraId="28CAC6DE" w14:textId="77777777" w:rsidR="00900D7F" w:rsidRPr="0014332A" w:rsidRDefault="00900D7F" w:rsidP="00D05B7A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 w:cs="DFKaiShu-SB-Estd-BF"/>
          <w:kern w:val="0"/>
          <w:sz w:val="27"/>
          <w:szCs w:val="27"/>
        </w:rPr>
      </w:pPr>
    </w:p>
    <w:sectPr w:rsidR="00900D7F" w:rsidRPr="0014332A" w:rsidSect="00DF208E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A0774" w14:textId="77777777" w:rsidR="007B04D2" w:rsidRDefault="007B04D2" w:rsidP="00EC3339">
      <w:r>
        <w:separator/>
      </w:r>
    </w:p>
  </w:endnote>
  <w:endnote w:type="continuationSeparator" w:id="0">
    <w:p w14:paraId="4888717E" w14:textId="77777777" w:rsidR="007B04D2" w:rsidRDefault="007B04D2" w:rsidP="00EC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0358C" w14:textId="77777777" w:rsidR="007B04D2" w:rsidRDefault="007B04D2" w:rsidP="00EC3339">
      <w:r>
        <w:separator/>
      </w:r>
    </w:p>
  </w:footnote>
  <w:footnote w:type="continuationSeparator" w:id="0">
    <w:p w14:paraId="7F352FCD" w14:textId="77777777" w:rsidR="007B04D2" w:rsidRDefault="007B04D2" w:rsidP="00EC3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2A"/>
    <w:rsid w:val="00054C18"/>
    <w:rsid w:val="000629BA"/>
    <w:rsid w:val="000B2C26"/>
    <w:rsid w:val="00117E83"/>
    <w:rsid w:val="0014332A"/>
    <w:rsid w:val="001A202C"/>
    <w:rsid w:val="002617C3"/>
    <w:rsid w:val="002750CB"/>
    <w:rsid w:val="00286965"/>
    <w:rsid w:val="002874F9"/>
    <w:rsid w:val="00290481"/>
    <w:rsid w:val="002E367F"/>
    <w:rsid w:val="00343904"/>
    <w:rsid w:val="003B707F"/>
    <w:rsid w:val="003D33CE"/>
    <w:rsid w:val="004208A4"/>
    <w:rsid w:val="00420AE8"/>
    <w:rsid w:val="00431398"/>
    <w:rsid w:val="00463B73"/>
    <w:rsid w:val="00480447"/>
    <w:rsid w:val="004C4D28"/>
    <w:rsid w:val="004E1FEB"/>
    <w:rsid w:val="0057084C"/>
    <w:rsid w:val="005B4638"/>
    <w:rsid w:val="006768B9"/>
    <w:rsid w:val="006A766D"/>
    <w:rsid w:val="006B47FE"/>
    <w:rsid w:val="006F6141"/>
    <w:rsid w:val="00711DAE"/>
    <w:rsid w:val="00714229"/>
    <w:rsid w:val="007164B0"/>
    <w:rsid w:val="007213E0"/>
    <w:rsid w:val="007B04D2"/>
    <w:rsid w:val="007C2B9C"/>
    <w:rsid w:val="007E63EC"/>
    <w:rsid w:val="008259E6"/>
    <w:rsid w:val="008901DF"/>
    <w:rsid w:val="008A6F4D"/>
    <w:rsid w:val="008F434E"/>
    <w:rsid w:val="008F4505"/>
    <w:rsid w:val="00900D7F"/>
    <w:rsid w:val="00921961"/>
    <w:rsid w:val="00975F63"/>
    <w:rsid w:val="009A2CED"/>
    <w:rsid w:val="00A2168F"/>
    <w:rsid w:val="00A2366F"/>
    <w:rsid w:val="00A834EB"/>
    <w:rsid w:val="00AB3EBA"/>
    <w:rsid w:val="00AB7236"/>
    <w:rsid w:val="00B45409"/>
    <w:rsid w:val="00B96885"/>
    <w:rsid w:val="00BD5E79"/>
    <w:rsid w:val="00C16333"/>
    <w:rsid w:val="00C472F3"/>
    <w:rsid w:val="00CD3C8C"/>
    <w:rsid w:val="00CE549B"/>
    <w:rsid w:val="00CF34A8"/>
    <w:rsid w:val="00D05B7A"/>
    <w:rsid w:val="00DD113C"/>
    <w:rsid w:val="00DF208E"/>
    <w:rsid w:val="00E2229B"/>
    <w:rsid w:val="00E548AC"/>
    <w:rsid w:val="00E95FCD"/>
    <w:rsid w:val="00EB4641"/>
    <w:rsid w:val="00EC3339"/>
    <w:rsid w:val="00F1454C"/>
    <w:rsid w:val="00F5128C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922FE"/>
  <w15:chartTrackingRefBased/>
  <w15:docId w15:val="{FAE6FC1F-C341-4DF6-B55D-FDE81B40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3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3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2024-09-23T02:24:00Z</cp:lastPrinted>
  <dcterms:created xsi:type="dcterms:W3CDTF">2024-10-04T02:19:00Z</dcterms:created>
  <dcterms:modified xsi:type="dcterms:W3CDTF">2024-10-04T02:34:00Z</dcterms:modified>
</cp:coreProperties>
</file>